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D6" w:rsidRDefault="008062D6" w:rsidP="008062D6">
      <w:pPr>
        <w:spacing w:line="560" w:lineRule="exact"/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="976" w:tblpY="303"/>
        <w:tblOverlap w:val="never"/>
        <w:tblW w:w="11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630"/>
        <w:gridCol w:w="8175"/>
        <w:gridCol w:w="810"/>
        <w:gridCol w:w="810"/>
      </w:tblGrid>
      <w:tr w:rsidR="008062D6" w:rsidTr="004813D2">
        <w:trPr>
          <w:gridAfter w:val="2"/>
          <w:wAfter w:w="1620" w:type="dxa"/>
          <w:trHeight w:val="750"/>
        </w:trPr>
        <w:tc>
          <w:tcPr>
            <w:tcW w:w="10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  <w:t>取消全国足球特色幼儿园命名名单</w:t>
            </w:r>
            <w:bookmarkEnd w:id="0"/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  <w:t>省（区、市）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  <w:t>学校名称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内蒙古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br/>
              <w:t>自治区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额尔古纳市幼儿园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松山区北大附属实验学校幼儿园（赤峰分园）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阜新市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阜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蒙县实验幼儿园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丹东市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凤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城市东方红小学金穗幼儿园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鞍山市千山区唐家房镇天智幼儿园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吉林省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榆树市第一实验幼儿园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榆树市第三实验幼儿园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黑龙江省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佳西实验幼儿园（铁西分园）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外围托幼庆新幼儿园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浙江省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宁波市江北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区海外滩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宁波市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江北区甬江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街道朱佳苑幼儿园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宁波大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榭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开发区实验幼儿园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永嘉县机关幼儿园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温州市龙湾区七彩阳光幼儿园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温州大学附属实验幼儿园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龙泉市实验幼儿园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萍乡市湘东区中学幼儿园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赣州市金色春城小区幼儿园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定南县城北公办幼儿园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山东省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度假区第二实验小学幼儿园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中国人民解放军91286部队幼儿园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济南市历下区历山吉第幼儿园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青岛市市北区博雅实验幼儿园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恩施市孝感幼儿园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湖南省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衡山县新世纪幼儿园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湖南幼专附属幼儿园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新化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县上梅镇中心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重庆市巴南区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鱼洞依山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郡幼儿园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重庆市巴南区十里蓝山幼儿园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重庆市秀山县实验婴幼儿园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云南省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玉溪市易门县机关幼儿园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云南省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曲靖市麒麟区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博智幼儿园鼎盛园</w:t>
            </w:r>
            <w:proofErr w:type="gramEnd"/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曲靖市第三幼儿园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陕西省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富县沙梁幼儿园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富县北较场幼儿园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延川县刘家湾幼儿园</w:t>
            </w:r>
          </w:p>
        </w:tc>
      </w:tr>
      <w:tr w:rsidR="008062D6" w:rsidTr="004813D2">
        <w:trPr>
          <w:gridAfter w:val="2"/>
          <w:wAfter w:w="1620" w:type="dxa"/>
          <w:trHeight w:val="31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宁夏回族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br/>
              <w:t>自治区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石嘴山市惠农区第四幼儿园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银川市第二幼儿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园满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春分园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银川启明星第二幼儿园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宁夏大学南校区幼儿园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银川市吉祥幼儿园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平罗县第一幼儿园（分园）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吴忠市明珠第二幼儿园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固原市幼儿园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新疆维吾尔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br/>
              <w:t>自治区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克州中心幼儿园</w:t>
            </w:r>
          </w:p>
        </w:tc>
      </w:tr>
      <w:tr w:rsidR="008062D6" w:rsidTr="004813D2">
        <w:trPr>
          <w:gridAfter w:val="2"/>
          <w:wAfter w:w="1620" w:type="dxa"/>
          <w:trHeight w:val="36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英吾斯唐村幼儿园</w:t>
            </w:r>
          </w:p>
        </w:tc>
      </w:tr>
      <w:tr w:rsidR="008062D6" w:rsidTr="004813D2">
        <w:trPr>
          <w:hidden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rPr>
                <w:rFonts w:ascii="宋体" w:eastAsia="宋体" w:hAnsi="宋体" w:cs="宋体"/>
                <w:vanish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vanish/>
                <w:color w:val="000000"/>
                <w:sz w:val="22"/>
              </w:rPr>
              <w:t xml:space="preserve">附件 </w:t>
            </w:r>
          </w:p>
          <w:p w:rsidR="008062D6" w:rsidRDefault="008062D6" w:rsidP="004813D2">
            <w:pPr>
              <w:rPr>
                <w:rFonts w:ascii="宋体" w:eastAsia="宋体" w:hAnsi="宋体" w:cs="宋体"/>
                <w:vanish/>
                <w:color w:val="000000"/>
                <w:sz w:val="22"/>
              </w:rPr>
            </w:pPr>
          </w:p>
          <w:p w:rsidR="008062D6" w:rsidRDefault="008062D6" w:rsidP="004813D2">
            <w:pPr>
              <w:rPr>
                <w:rFonts w:ascii="宋体" w:eastAsia="宋体" w:hAnsi="宋体" w:cs="宋体"/>
                <w:vanish/>
                <w:color w:val="000000"/>
                <w:sz w:val="22"/>
              </w:rPr>
            </w:pPr>
          </w:p>
          <w:p w:rsidR="008062D6" w:rsidRDefault="008062D6" w:rsidP="004813D2">
            <w:pPr>
              <w:spacing w:line="560" w:lineRule="exact"/>
              <w:rPr>
                <w:rFonts w:ascii="宋体" w:eastAsia="宋体" w:hAnsi="宋体" w:cs="宋体"/>
                <w:vanish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rPr>
                <w:rFonts w:ascii="宋体" w:eastAsia="宋体" w:hAnsi="宋体" w:cs="宋体"/>
                <w:vanish/>
                <w:color w:val="000000"/>
                <w:sz w:val="22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rPr>
                <w:rFonts w:ascii="宋体" w:eastAsia="宋体" w:hAnsi="宋体" w:cs="宋体"/>
                <w:vanish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rPr>
                <w:rFonts w:ascii="宋体" w:eastAsia="宋体" w:hAnsi="宋体" w:cs="宋体"/>
                <w:vanish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62D6" w:rsidRDefault="008062D6" w:rsidP="004813D2">
            <w:pPr>
              <w:rPr>
                <w:rFonts w:ascii="宋体" w:eastAsia="宋体" w:hAnsi="宋体" w:cs="宋体"/>
                <w:vanish/>
                <w:color w:val="000000"/>
                <w:sz w:val="22"/>
              </w:rPr>
            </w:pPr>
          </w:p>
        </w:tc>
      </w:tr>
    </w:tbl>
    <w:p w:rsidR="00A67652" w:rsidRPr="008062D6" w:rsidRDefault="008062D6" w:rsidP="008062D6"/>
    <w:sectPr w:rsidR="00A67652" w:rsidRPr="0080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D6"/>
    <w:rsid w:val="007C4FA4"/>
    <w:rsid w:val="008062D6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F1691-90A3-4D3B-8CC6-488A8CE3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2021-03-26T00:32:00Z</dcterms:created>
  <dcterms:modified xsi:type="dcterms:W3CDTF">2021-03-26T00:33:00Z</dcterms:modified>
</cp:coreProperties>
</file>