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74" w:rsidRDefault="00BF1A74">
      <w:pPr>
        <w:rPr>
          <w:rFonts w:ascii="Times New Roman" w:eastAsia="黑体" w:hAnsi="Times New Roman"/>
          <w:bCs/>
          <w:sz w:val="28"/>
          <w:szCs w:val="24"/>
        </w:rPr>
      </w:pPr>
      <w:bookmarkStart w:id="0" w:name="_GoBack"/>
      <w:bookmarkEnd w:id="0"/>
    </w:p>
    <w:p w:rsidR="00BF1A74" w:rsidRDefault="00BF1A74">
      <w:pPr>
        <w:rPr>
          <w:rFonts w:ascii="Times New Roman" w:eastAsia="楷体_GB2312" w:hAnsi="Times New Roman"/>
          <w:sz w:val="28"/>
          <w:szCs w:val="24"/>
        </w:rPr>
      </w:pPr>
    </w:p>
    <w:p w:rsidR="00BF1A74" w:rsidRDefault="00BF1A74">
      <w:pPr>
        <w:rPr>
          <w:rFonts w:ascii="Times New Roman" w:eastAsia="楷体_GB2312" w:hAnsi="Times New Roman"/>
          <w:sz w:val="28"/>
          <w:szCs w:val="24"/>
        </w:rPr>
      </w:pPr>
    </w:p>
    <w:p w:rsidR="00BF1A74" w:rsidRDefault="00BF1A74">
      <w:pPr>
        <w:rPr>
          <w:rFonts w:ascii="Times New Roman" w:eastAsia="楷体_GB2312" w:hAnsi="Times New Roman"/>
          <w:sz w:val="28"/>
          <w:szCs w:val="24"/>
        </w:rPr>
      </w:pPr>
    </w:p>
    <w:p w:rsidR="00BF1A74" w:rsidRDefault="00FC08DE">
      <w:pPr>
        <w:jc w:val="center"/>
        <w:rPr>
          <w:rFonts w:ascii="Times New Roman" w:eastAsia="黑体" w:hAnsi="Times New Roman"/>
          <w:b/>
          <w:sz w:val="52"/>
          <w:szCs w:val="52"/>
        </w:rPr>
      </w:pPr>
      <w:r>
        <w:rPr>
          <w:rFonts w:ascii="Times New Roman" w:eastAsia="黑体" w:hAnsi="Times New Roman" w:hint="eastAsia"/>
          <w:b/>
          <w:sz w:val="52"/>
          <w:szCs w:val="52"/>
        </w:rPr>
        <w:t>中美</w:t>
      </w:r>
      <w:r>
        <w:rPr>
          <w:rFonts w:ascii="Times New Roman" w:eastAsia="黑体" w:hAnsi="Times New Roman"/>
          <w:b/>
          <w:sz w:val="52"/>
          <w:szCs w:val="52"/>
        </w:rPr>
        <w:t>青年</w:t>
      </w:r>
      <w:proofErr w:type="gramStart"/>
      <w:r>
        <w:rPr>
          <w:rFonts w:ascii="Times New Roman" w:eastAsia="黑体" w:hAnsi="Times New Roman"/>
          <w:b/>
          <w:sz w:val="52"/>
          <w:szCs w:val="52"/>
        </w:rPr>
        <w:t>创客交流</w:t>
      </w:r>
      <w:proofErr w:type="gramEnd"/>
      <w:r>
        <w:rPr>
          <w:rFonts w:ascii="Times New Roman" w:eastAsia="黑体" w:hAnsi="Times New Roman" w:hint="eastAsia"/>
          <w:b/>
          <w:sz w:val="52"/>
          <w:szCs w:val="52"/>
        </w:rPr>
        <w:t>中心</w:t>
      </w:r>
      <w:r>
        <w:rPr>
          <w:rFonts w:ascii="Times New Roman" w:eastAsia="黑体" w:hAnsi="Times New Roman"/>
          <w:b/>
          <w:sz w:val="52"/>
          <w:szCs w:val="52"/>
        </w:rPr>
        <w:t>评估工作</w:t>
      </w:r>
    </w:p>
    <w:p w:rsidR="00BF1A74" w:rsidRDefault="00FC08DE">
      <w:pPr>
        <w:jc w:val="center"/>
        <w:rPr>
          <w:rFonts w:ascii="Times New Roman" w:eastAsia="黑体" w:hAnsi="Times New Roman"/>
          <w:b/>
          <w:sz w:val="52"/>
          <w:szCs w:val="52"/>
        </w:rPr>
      </w:pPr>
      <w:r>
        <w:rPr>
          <w:rFonts w:ascii="Times New Roman" w:eastAsia="黑体" w:hAnsi="Times New Roman"/>
          <w:b/>
          <w:sz w:val="52"/>
          <w:szCs w:val="52"/>
        </w:rPr>
        <w:t>总结报告</w:t>
      </w:r>
    </w:p>
    <w:p w:rsidR="00BF1A74" w:rsidRDefault="00BF1A74">
      <w:pPr>
        <w:jc w:val="center"/>
        <w:rPr>
          <w:rFonts w:ascii="Times New Roman" w:eastAsia="楷体_GB2312" w:hAnsi="Times New Roman"/>
          <w:sz w:val="24"/>
          <w:szCs w:val="24"/>
        </w:rPr>
      </w:pPr>
    </w:p>
    <w:p w:rsidR="00BF1A74" w:rsidRDefault="00FC08DE">
      <w:pPr>
        <w:jc w:val="center"/>
        <w:rPr>
          <w:rFonts w:ascii="Times New Roman" w:eastAsia="楷体_GB2312" w:hAnsi="Times New Roman"/>
          <w:sz w:val="28"/>
          <w:szCs w:val="24"/>
        </w:rPr>
      </w:pPr>
      <w:r>
        <w:rPr>
          <w:rFonts w:ascii="Times New Roman" w:eastAsia="楷体_GB2312" w:hAnsi="Times New Roman"/>
          <w:sz w:val="28"/>
          <w:szCs w:val="24"/>
        </w:rPr>
        <w:t>（</w:t>
      </w:r>
      <w:r>
        <w:rPr>
          <w:rFonts w:ascii="宋体" w:eastAsia="宋体" w:hAnsi="宋体" w:cs="宋体" w:hint="eastAsia"/>
          <w:sz w:val="28"/>
          <w:szCs w:val="24"/>
        </w:rPr>
        <w:t>xx</w:t>
      </w:r>
      <w:r>
        <w:rPr>
          <w:rFonts w:ascii="Times New Roman" w:eastAsia="楷体_GB2312" w:hAnsi="Times New Roman"/>
          <w:sz w:val="28"/>
          <w:szCs w:val="24"/>
        </w:rPr>
        <w:t>年</w:t>
      </w:r>
      <w:r>
        <w:rPr>
          <w:rFonts w:ascii="宋体" w:eastAsia="宋体" w:hAnsi="宋体" w:cs="宋体" w:hint="eastAsia"/>
          <w:sz w:val="28"/>
          <w:szCs w:val="24"/>
        </w:rPr>
        <w:t>xx</w:t>
      </w:r>
      <w:r>
        <w:rPr>
          <w:rFonts w:ascii="Times New Roman" w:eastAsia="楷体_GB2312" w:hAnsi="Times New Roman"/>
          <w:sz w:val="28"/>
          <w:szCs w:val="24"/>
        </w:rPr>
        <w:t>月</w:t>
      </w:r>
      <w:r>
        <w:rPr>
          <w:rFonts w:ascii="Times New Roman" w:eastAsia="楷体_GB2312" w:hAnsi="Times New Roman"/>
          <w:sz w:val="28"/>
          <w:szCs w:val="24"/>
        </w:rPr>
        <w:t>——</w:t>
      </w:r>
      <w:r>
        <w:rPr>
          <w:rFonts w:ascii="Times New Roman" w:eastAsia="楷体_GB2312" w:hAnsi="Times New Roman" w:hint="eastAsia"/>
          <w:sz w:val="28"/>
          <w:szCs w:val="24"/>
        </w:rPr>
        <w:t>xx</w:t>
      </w:r>
      <w:r>
        <w:rPr>
          <w:rFonts w:ascii="Times New Roman" w:eastAsia="楷体_GB2312" w:hAnsi="Times New Roman"/>
          <w:sz w:val="28"/>
          <w:szCs w:val="24"/>
        </w:rPr>
        <w:t>年</w:t>
      </w:r>
      <w:r>
        <w:rPr>
          <w:rFonts w:ascii="宋体" w:eastAsia="宋体" w:hAnsi="宋体" w:cs="宋体" w:hint="eastAsia"/>
          <w:sz w:val="28"/>
          <w:szCs w:val="24"/>
        </w:rPr>
        <w:t>xx</w:t>
      </w:r>
      <w:r>
        <w:rPr>
          <w:rFonts w:ascii="Times New Roman" w:eastAsia="楷体_GB2312" w:hAnsi="Times New Roman"/>
          <w:sz w:val="28"/>
          <w:szCs w:val="24"/>
        </w:rPr>
        <w:t>月）</w:t>
      </w:r>
    </w:p>
    <w:p w:rsidR="00BF1A74" w:rsidRDefault="00BF1A74">
      <w:pPr>
        <w:rPr>
          <w:rFonts w:ascii="Times New Roman" w:eastAsia="楷体_GB2312" w:hAnsi="Times New Roman"/>
          <w:sz w:val="28"/>
          <w:szCs w:val="24"/>
        </w:rPr>
      </w:pPr>
    </w:p>
    <w:p w:rsidR="00BF1A74" w:rsidRDefault="00BF1A74">
      <w:pPr>
        <w:rPr>
          <w:rFonts w:ascii="Times New Roman" w:eastAsia="楷体_GB2312" w:hAnsi="Times New Roman"/>
          <w:sz w:val="28"/>
          <w:szCs w:val="24"/>
        </w:rPr>
      </w:pPr>
    </w:p>
    <w:p w:rsidR="00BF1A74" w:rsidRDefault="00BF1A74">
      <w:pPr>
        <w:rPr>
          <w:rFonts w:ascii="Times New Roman" w:eastAsia="楷体_GB2312" w:hAnsi="Times New Roman"/>
          <w:b/>
          <w:sz w:val="28"/>
          <w:szCs w:val="24"/>
        </w:rPr>
      </w:pPr>
    </w:p>
    <w:p w:rsidR="00BF1A74" w:rsidRDefault="00BF1A74">
      <w:pPr>
        <w:rPr>
          <w:rFonts w:ascii="Times New Roman" w:eastAsia="楷体_GB2312" w:hAnsi="Times New Roman"/>
          <w:b/>
          <w:sz w:val="28"/>
          <w:szCs w:val="24"/>
        </w:rPr>
      </w:pPr>
    </w:p>
    <w:p w:rsidR="00BF1A74" w:rsidRDefault="00BF1A74">
      <w:pPr>
        <w:rPr>
          <w:rFonts w:ascii="Times New Roman" w:eastAsia="楷体_GB2312" w:hAnsi="Times New Roman"/>
          <w:b/>
          <w:sz w:val="28"/>
          <w:szCs w:val="24"/>
        </w:rPr>
      </w:pPr>
    </w:p>
    <w:p w:rsidR="00BF1A74" w:rsidRDefault="00FC08DE">
      <w:pPr>
        <w:spacing w:before="120" w:after="1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中美</w:t>
      </w:r>
      <w:r>
        <w:rPr>
          <w:rFonts w:ascii="楷体" w:eastAsia="楷体" w:hAnsi="楷体"/>
          <w:b/>
          <w:sz w:val="28"/>
          <w:szCs w:val="28"/>
        </w:rPr>
        <w:t>青年</w:t>
      </w:r>
      <w:proofErr w:type="gramStart"/>
      <w:r>
        <w:rPr>
          <w:rFonts w:ascii="楷体" w:eastAsia="楷体" w:hAnsi="楷体"/>
          <w:b/>
          <w:sz w:val="28"/>
          <w:szCs w:val="28"/>
        </w:rPr>
        <w:t>创客交流</w:t>
      </w:r>
      <w:proofErr w:type="gramEnd"/>
      <w:r>
        <w:rPr>
          <w:rFonts w:ascii="楷体" w:eastAsia="楷体" w:hAnsi="楷体" w:hint="eastAsia"/>
          <w:b/>
          <w:sz w:val="28"/>
          <w:szCs w:val="28"/>
        </w:rPr>
        <w:t>中心</w:t>
      </w:r>
      <w:r>
        <w:rPr>
          <w:rFonts w:ascii="楷体" w:eastAsia="楷体" w:hAnsi="楷体"/>
          <w:b/>
          <w:sz w:val="28"/>
          <w:szCs w:val="28"/>
        </w:rPr>
        <w:t>名称：</w:t>
      </w:r>
    </w:p>
    <w:p w:rsidR="00BF1A74" w:rsidRDefault="00FC08DE">
      <w:pPr>
        <w:spacing w:before="120" w:after="1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中心负责</w:t>
      </w:r>
      <w:r>
        <w:rPr>
          <w:rFonts w:ascii="楷体" w:eastAsia="楷体" w:hAnsi="楷体"/>
          <w:b/>
          <w:sz w:val="28"/>
          <w:szCs w:val="28"/>
        </w:rPr>
        <w:t>人</w:t>
      </w:r>
      <w:r>
        <w:rPr>
          <w:rFonts w:ascii="楷体" w:eastAsia="楷体" w:hAnsi="楷体"/>
          <w:b/>
          <w:sz w:val="28"/>
          <w:szCs w:val="28"/>
        </w:rPr>
        <w:t>/</w:t>
      </w:r>
      <w:r>
        <w:rPr>
          <w:rFonts w:ascii="楷体" w:eastAsia="楷体" w:hAnsi="楷体"/>
          <w:b/>
          <w:sz w:val="28"/>
          <w:szCs w:val="28"/>
        </w:rPr>
        <w:t>联系电话：</w:t>
      </w:r>
    </w:p>
    <w:p w:rsidR="00BF1A74" w:rsidRDefault="00FC08DE">
      <w:pPr>
        <w:spacing w:before="120" w:after="1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中心</w:t>
      </w:r>
      <w:r>
        <w:rPr>
          <w:rFonts w:ascii="楷体" w:eastAsia="楷体" w:hAnsi="楷体"/>
          <w:b/>
          <w:sz w:val="28"/>
          <w:szCs w:val="28"/>
        </w:rPr>
        <w:t>联系人</w:t>
      </w:r>
      <w:r>
        <w:rPr>
          <w:rFonts w:ascii="楷体" w:eastAsia="楷体" w:hAnsi="楷体"/>
          <w:b/>
          <w:sz w:val="28"/>
          <w:szCs w:val="28"/>
        </w:rPr>
        <w:t>/</w:t>
      </w:r>
      <w:r>
        <w:rPr>
          <w:rFonts w:ascii="楷体" w:eastAsia="楷体" w:hAnsi="楷体"/>
          <w:b/>
          <w:sz w:val="28"/>
          <w:szCs w:val="28"/>
        </w:rPr>
        <w:t>联系电话：</w:t>
      </w:r>
    </w:p>
    <w:p w:rsidR="00BF1A74" w:rsidRDefault="00FC08DE">
      <w:pPr>
        <w:spacing w:before="120" w:after="1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中心联系人</w:t>
      </w:r>
      <w:r>
        <w:rPr>
          <w:rFonts w:ascii="楷体" w:eastAsia="楷体" w:hAnsi="楷体"/>
          <w:b/>
          <w:sz w:val="28"/>
          <w:szCs w:val="28"/>
        </w:rPr>
        <w:t>E-mail</w:t>
      </w:r>
      <w:r>
        <w:rPr>
          <w:rFonts w:ascii="楷体" w:eastAsia="楷体" w:hAnsi="楷体"/>
          <w:b/>
          <w:sz w:val="28"/>
          <w:szCs w:val="28"/>
        </w:rPr>
        <w:t>地址：</w:t>
      </w:r>
    </w:p>
    <w:p w:rsidR="00BF1A74" w:rsidRDefault="00BF1A74">
      <w:pPr>
        <w:jc w:val="center"/>
        <w:rPr>
          <w:rFonts w:ascii="Times New Roman" w:eastAsia="楷体_GB2312" w:hAnsi="Times New Roman"/>
          <w:sz w:val="28"/>
          <w:szCs w:val="24"/>
        </w:rPr>
      </w:pPr>
    </w:p>
    <w:p w:rsidR="00BF1A74" w:rsidRDefault="00BF1A74">
      <w:pPr>
        <w:jc w:val="center"/>
        <w:rPr>
          <w:rFonts w:ascii="Times New Roman" w:eastAsia="楷体_GB2312" w:hAnsi="Times New Roman"/>
          <w:sz w:val="28"/>
          <w:szCs w:val="24"/>
        </w:rPr>
      </w:pPr>
    </w:p>
    <w:p w:rsidR="00BF1A74" w:rsidRDefault="00BF1A74">
      <w:pPr>
        <w:jc w:val="center"/>
        <w:rPr>
          <w:rFonts w:ascii="Times New Roman" w:eastAsia="楷体_GB2312" w:hAnsi="Times New Roman"/>
          <w:sz w:val="28"/>
          <w:szCs w:val="24"/>
        </w:rPr>
      </w:pPr>
    </w:p>
    <w:p w:rsidR="00BF1A74" w:rsidRDefault="00BF1A74">
      <w:pPr>
        <w:jc w:val="center"/>
        <w:rPr>
          <w:rFonts w:ascii="Times New Roman" w:eastAsia="楷体_GB2312" w:hAnsi="Times New Roman"/>
          <w:sz w:val="28"/>
          <w:szCs w:val="24"/>
        </w:rPr>
      </w:pPr>
    </w:p>
    <w:p w:rsidR="00BF1A74" w:rsidRDefault="00BF1A74">
      <w:pPr>
        <w:jc w:val="center"/>
        <w:rPr>
          <w:rFonts w:ascii="Times New Roman" w:eastAsia="楷体_GB2312" w:hAnsi="Times New Roman"/>
          <w:sz w:val="28"/>
          <w:szCs w:val="24"/>
        </w:rPr>
      </w:pPr>
    </w:p>
    <w:p w:rsidR="00BF1A74" w:rsidRDefault="00FC08DE">
      <w:pPr>
        <w:jc w:val="center"/>
        <w:rPr>
          <w:rFonts w:ascii="Times New Roman" w:eastAsia="楷体_GB2312" w:hAnsi="Times New Roman"/>
          <w:sz w:val="28"/>
          <w:szCs w:val="24"/>
        </w:rPr>
      </w:pPr>
      <w:r>
        <w:rPr>
          <w:rFonts w:ascii="宋体" w:eastAsia="宋体" w:hAnsi="宋体" w:cs="宋体" w:hint="eastAsia"/>
          <w:sz w:val="28"/>
          <w:szCs w:val="24"/>
        </w:rPr>
        <w:t>xx</w:t>
      </w:r>
      <w:r>
        <w:rPr>
          <w:rFonts w:ascii="Times New Roman" w:eastAsia="楷体_GB2312" w:hAnsi="Times New Roman"/>
          <w:sz w:val="28"/>
          <w:szCs w:val="24"/>
        </w:rPr>
        <w:t>年</w:t>
      </w:r>
      <w:r>
        <w:rPr>
          <w:rFonts w:ascii="宋体" w:eastAsia="宋体" w:hAnsi="宋体" w:cs="宋体" w:hint="eastAsia"/>
          <w:sz w:val="28"/>
          <w:szCs w:val="24"/>
        </w:rPr>
        <w:t>xx</w:t>
      </w:r>
      <w:r>
        <w:rPr>
          <w:rFonts w:ascii="Times New Roman" w:eastAsia="楷体_GB2312" w:hAnsi="Times New Roman"/>
          <w:sz w:val="28"/>
          <w:szCs w:val="24"/>
        </w:rPr>
        <w:t>月</w:t>
      </w:r>
      <w:r>
        <w:rPr>
          <w:rFonts w:ascii="宋体" w:eastAsia="宋体" w:hAnsi="宋体" w:cs="宋体" w:hint="eastAsia"/>
          <w:sz w:val="28"/>
          <w:szCs w:val="24"/>
        </w:rPr>
        <w:t>xx</w:t>
      </w:r>
      <w:r>
        <w:rPr>
          <w:rFonts w:ascii="Times New Roman" w:eastAsia="楷体_GB2312" w:hAnsi="Times New Roman"/>
          <w:sz w:val="28"/>
          <w:szCs w:val="24"/>
        </w:rPr>
        <w:t>日填报</w:t>
      </w:r>
    </w:p>
    <w:p w:rsidR="00BF1A74" w:rsidRDefault="00BF1A74">
      <w:pPr>
        <w:spacing w:before="120" w:after="120"/>
        <w:rPr>
          <w:rFonts w:ascii="Times New Roman" w:eastAsia="楷体_GB2312" w:hAnsi="Times New Roman"/>
          <w:b/>
          <w:sz w:val="24"/>
          <w:szCs w:val="24"/>
        </w:rPr>
      </w:pPr>
    </w:p>
    <w:p w:rsidR="00BF1A74" w:rsidRDefault="00FC08DE">
      <w:pPr>
        <w:widowControl/>
        <w:jc w:val="center"/>
        <w:rPr>
          <w:rFonts w:ascii="楷体" w:eastAsia="楷体" w:hAnsi="楷体"/>
          <w:sz w:val="26"/>
          <w:szCs w:val="26"/>
        </w:rPr>
      </w:pPr>
      <w:r>
        <w:rPr>
          <w:rFonts w:ascii="Times New Roman" w:eastAsia="楷体_GB2312" w:hAnsi="Times New Roman"/>
          <w:b/>
          <w:sz w:val="24"/>
          <w:szCs w:val="24"/>
        </w:rPr>
        <w:br w:type="page"/>
      </w:r>
    </w:p>
    <w:p w:rsidR="00BF1A74" w:rsidRDefault="00BF1A74" w:rsidP="006778E0">
      <w:pPr>
        <w:adjustRightInd w:val="0"/>
        <w:snapToGrid w:val="0"/>
        <w:spacing w:afterLines="20"/>
        <w:ind w:firstLineChars="200" w:firstLine="520"/>
        <w:rPr>
          <w:rFonts w:ascii="楷体" w:eastAsia="楷体" w:hAnsi="楷体"/>
          <w:sz w:val="26"/>
          <w:szCs w:val="26"/>
        </w:rPr>
        <w:sectPr w:rsidR="00BF1A74">
          <w:footerReference w:type="default" r:id="rId8"/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</w:p>
    <w:p w:rsidR="00BF1A74" w:rsidRDefault="00FC08DE" w:rsidP="006778E0">
      <w:pPr>
        <w:adjustRightInd w:val="0"/>
        <w:snapToGrid w:val="0"/>
        <w:spacing w:afterLines="20"/>
        <w:rPr>
          <w:rFonts w:ascii="Times New Roman" w:eastAsia="黑体" w:hAnsi="Times New Roman"/>
          <w:sz w:val="32"/>
          <w:szCs w:val="24"/>
        </w:rPr>
      </w:pPr>
      <w:r>
        <w:rPr>
          <w:rFonts w:ascii="Times New Roman" w:eastAsia="黑体" w:hAnsi="Times New Roman"/>
          <w:b/>
          <w:sz w:val="32"/>
          <w:szCs w:val="24"/>
        </w:rPr>
        <w:lastRenderedPageBreak/>
        <w:t>一、简表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1"/>
        <w:gridCol w:w="1241"/>
        <w:gridCol w:w="1272"/>
        <w:gridCol w:w="1138"/>
        <w:gridCol w:w="1134"/>
        <w:gridCol w:w="1487"/>
        <w:gridCol w:w="1120"/>
        <w:gridCol w:w="14"/>
        <w:gridCol w:w="1073"/>
      </w:tblGrid>
      <w:tr w:rsidR="00BF1A74">
        <w:trPr>
          <w:trHeight w:val="397"/>
          <w:jc w:val="center"/>
        </w:trPr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创客交流</w:t>
            </w:r>
            <w:proofErr w:type="gramEnd"/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中心</w:t>
            </w:r>
            <w:r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23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1A74">
        <w:trPr>
          <w:trHeight w:val="397"/>
          <w:jc w:val="center"/>
        </w:trPr>
        <w:tc>
          <w:tcPr>
            <w:tcW w:w="801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694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1A74">
        <w:trPr>
          <w:trHeight w:val="397"/>
          <w:jc w:val="center"/>
        </w:trPr>
        <w:tc>
          <w:tcPr>
            <w:tcW w:w="801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3694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1A74">
        <w:trPr>
          <w:trHeight w:val="397"/>
          <w:jc w:val="center"/>
        </w:trPr>
        <w:tc>
          <w:tcPr>
            <w:tcW w:w="801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电邮</w:t>
            </w:r>
          </w:p>
        </w:tc>
        <w:tc>
          <w:tcPr>
            <w:tcW w:w="3694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1A74">
        <w:trPr>
          <w:trHeight w:val="400"/>
          <w:jc w:val="center"/>
        </w:trPr>
        <w:tc>
          <w:tcPr>
            <w:tcW w:w="801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资源</w:t>
            </w:r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投入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硬件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场地使用面积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仪器设备总价值</w:t>
            </w:r>
          </w:p>
        </w:tc>
        <w:tc>
          <w:tcPr>
            <w:tcW w:w="1087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 w:rsidR="00BF1A74">
        <w:trPr>
          <w:trHeight w:val="397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专职导师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外聘导师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F1A74">
        <w:trPr>
          <w:trHeight w:val="397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运营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团队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专职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兼职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F1A74" w:rsidTr="00BF1A74">
        <w:trPr>
          <w:trHeight w:val="397"/>
          <w:jc w:val="center"/>
        </w:trPr>
        <w:tc>
          <w:tcPr>
            <w:tcW w:w="801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创客</w:t>
            </w:r>
            <w:r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  <w:t>中心</w:t>
            </w:r>
            <w:proofErr w:type="gramEnd"/>
            <w:r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  <w:t>对</w:t>
            </w:r>
            <w:proofErr w:type="gramStart"/>
            <w:r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  <w:t>美</w:t>
            </w:r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交流</w:t>
            </w:r>
            <w:proofErr w:type="gramEnd"/>
            <w:r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  <w:t>情况</w:t>
            </w:r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规划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美方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美方院校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计划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开展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BF1A74" w:rsidTr="00BF1A74">
        <w:trPr>
          <w:trHeight w:val="397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美方企业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14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计划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开展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220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BF1A74">
        <w:trPr>
          <w:trHeight w:val="397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1A74" w:rsidTr="00BF1A74">
        <w:trPr>
          <w:trHeight w:val="397"/>
          <w:jc w:val="center"/>
        </w:trPr>
        <w:tc>
          <w:tcPr>
            <w:tcW w:w="801" w:type="dxa"/>
            <w:vMerge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中方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</w:rPr>
            </w:pPr>
            <w:r w:rsidRPr="00BF1A74">
              <w:rPr>
                <w:rFonts w:ascii="Times New Roman" w:eastAsia="宋体" w:hAnsi="Times New Roman" w:hint="eastAsia"/>
                <w:color w:val="000000"/>
                <w:kern w:val="0"/>
                <w:sz w:val="20"/>
              </w:rPr>
              <w:t>中方企业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14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计划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开展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2207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BF1A74">
        <w:trPr>
          <w:trHeight w:val="397"/>
          <w:jc w:val="center"/>
        </w:trPr>
        <w:tc>
          <w:tcPr>
            <w:tcW w:w="801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P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1A74" w:rsidTr="00BF1A74">
        <w:trPr>
          <w:trHeight w:val="397"/>
          <w:jc w:val="center"/>
        </w:trPr>
        <w:tc>
          <w:tcPr>
            <w:tcW w:w="8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创客</w:t>
            </w:r>
            <w:r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  <w:t>中心</w:t>
            </w:r>
            <w:proofErr w:type="gramEnd"/>
            <w:r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  <w:t>开设</w:t>
            </w:r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课程与人才培养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设立课程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BF1A74" w:rsidRDefault="00FC08DE">
            <w:pPr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上课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学生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F1A74">
        <w:trPr>
          <w:trHeight w:val="397"/>
          <w:jc w:val="center"/>
        </w:trPr>
        <w:tc>
          <w:tcPr>
            <w:tcW w:w="801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覆盖人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在读学生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60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社会参与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F1A74">
        <w:trPr>
          <w:trHeight w:val="397"/>
          <w:jc w:val="center"/>
        </w:trPr>
        <w:tc>
          <w:tcPr>
            <w:tcW w:w="801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学生实践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建立实践基地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60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基地实习实践学生数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  <w:p w:rsidR="00BF1A74" w:rsidRDefault="00FC08DE">
            <w:pPr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F1A74">
        <w:trPr>
          <w:trHeight w:val="397"/>
          <w:jc w:val="center"/>
        </w:trPr>
        <w:tc>
          <w:tcPr>
            <w:tcW w:w="801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1A74" w:rsidRDefault="00BF1A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创新创业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指导学生创新创业项目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0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省部级以上</w:t>
            </w:r>
          </w:p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创新创业大赛获奖</w:t>
            </w: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BF1A74">
        <w:trPr>
          <w:trHeight w:val="397"/>
          <w:jc w:val="center"/>
        </w:trPr>
        <w:tc>
          <w:tcPr>
            <w:tcW w:w="801" w:type="dxa"/>
            <w:tcBorders>
              <w:bottom w:val="single" w:sz="12" w:space="0" w:color="auto"/>
            </w:tcBorders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79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F1A74" w:rsidRDefault="00FC08D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（如表中未涉及，可说明）</w:t>
            </w:r>
          </w:p>
        </w:tc>
      </w:tr>
    </w:tbl>
    <w:p w:rsidR="00BF1A74" w:rsidRDefault="00BF1A74">
      <w:pPr>
        <w:widowControl/>
        <w:jc w:val="left"/>
        <w:rPr>
          <w:rFonts w:ascii="Times New Roman" w:eastAsia="黑体" w:hAnsi="Times New Roman"/>
          <w:sz w:val="32"/>
          <w:szCs w:val="24"/>
        </w:rPr>
      </w:pPr>
    </w:p>
    <w:p w:rsidR="00BF1A74" w:rsidRDefault="00BF1A74">
      <w:pPr>
        <w:widowControl/>
        <w:jc w:val="left"/>
        <w:rPr>
          <w:rFonts w:ascii="Times New Roman" w:eastAsia="黑体" w:hAnsi="Times New Roman"/>
          <w:sz w:val="32"/>
          <w:szCs w:val="24"/>
        </w:rPr>
      </w:pPr>
    </w:p>
    <w:p w:rsidR="00BF1A74" w:rsidRDefault="00BF1A74">
      <w:pPr>
        <w:widowControl/>
        <w:jc w:val="left"/>
        <w:rPr>
          <w:rFonts w:ascii="Times New Roman" w:eastAsia="黑体" w:hAnsi="Times New Roman"/>
          <w:sz w:val="32"/>
          <w:szCs w:val="24"/>
        </w:rPr>
      </w:pPr>
    </w:p>
    <w:p w:rsidR="00BF1A74" w:rsidRDefault="00BF1A74">
      <w:pPr>
        <w:widowControl/>
        <w:jc w:val="left"/>
        <w:rPr>
          <w:rFonts w:ascii="Times New Roman" w:eastAsia="黑体" w:hAnsi="Times New Roman"/>
          <w:sz w:val="32"/>
          <w:szCs w:val="24"/>
        </w:rPr>
      </w:pPr>
    </w:p>
    <w:p w:rsidR="00BF1A74" w:rsidRDefault="00BF1A74">
      <w:pPr>
        <w:widowControl/>
        <w:jc w:val="left"/>
        <w:rPr>
          <w:rFonts w:ascii="Times New Roman" w:eastAsia="黑体" w:hAnsi="Times New Roman"/>
          <w:sz w:val="32"/>
          <w:szCs w:val="24"/>
        </w:rPr>
      </w:pPr>
    </w:p>
    <w:p w:rsidR="00BF1A74" w:rsidRDefault="00BF1A74">
      <w:pPr>
        <w:widowControl/>
        <w:jc w:val="left"/>
        <w:rPr>
          <w:rFonts w:ascii="Times New Roman" w:eastAsia="黑体" w:hAnsi="Times New Roman"/>
          <w:sz w:val="32"/>
          <w:szCs w:val="24"/>
        </w:rPr>
        <w:sectPr w:rsidR="00BF1A74"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</w:p>
    <w:p w:rsidR="00BF1A74" w:rsidRDefault="00FC08DE">
      <w:pPr>
        <w:widowControl/>
        <w:jc w:val="left"/>
        <w:rPr>
          <w:rFonts w:ascii="Times New Roman" w:eastAsia="黑体" w:hAnsi="Times New Roman"/>
          <w:b/>
          <w:sz w:val="32"/>
          <w:szCs w:val="24"/>
        </w:rPr>
      </w:pPr>
      <w:r>
        <w:rPr>
          <w:rFonts w:ascii="Times New Roman" w:eastAsia="黑体" w:hAnsi="Times New Roman"/>
          <w:sz w:val="32"/>
          <w:szCs w:val="24"/>
        </w:rPr>
        <w:lastRenderedPageBreak/>
        <w:t>二</w:t>
      </w:r>
      <w:r>
        <w:rPr>
          <w:rFonts w:ascii="Times New Roman" w:eastAsia="黑体" w:hAnsi="Times New Roman"/>
          <w:b/>
          <w:sz w:val="32"/>
          <w:szCs w:val="24"/>
        </w:rPr>
        <w:t>、</w:t>
      </w:r>
      <w:r>
        <w:rPr>
          <w:rFonts w:ascii="Times New Roman" w:eastAsia="黑体" w:hAnsi="Times New Roman" w:hint="eastAsia"/>
          <w:b/>
          <w:sz w:val="32"/>
          <w:szCs w:val="24"/>
        </w:rPr>
        <w:t>具体内容</w:t>
      </w:r>
    </w:p>
    <w:p w:rsidR="00BF1A74" w:rsidRDefault="00FC08DE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/>
          <w:b/>
          <w:sz w:val="28"/>
          <w:szCs w:val="24"/>
        </w:rPr>
        <w:t>1</w:t>
      </w:r>
      <w:r>
        <w:rPr>
          <w:rFonts w:ascii="Times New Roman" w:eastAsia="黑体" w:hAnsi="Times New Roman" w:hint="eastAsia"/>
          <w:b/>
          <w:sz w:val="28"/>
          <w:szCs w:val="24"/>
        </w:rPr>
        <w:t>．总体定位及主要职能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5"/>
      </w:tblGrid>
      <w:tr w:rsidR="00BF1A74">
        <w:trPr>
          <w:trHeight w:val="860"/>
          <w:jc w:val="center"/>
        </w:trPr>
        <w:tc>
          <w:tcPr>
            <w:tcW w:w="8535" w:type="dxa"/>
          </w:tcPr>
          <w:p w:rsidR="00BF1A74" w:rsidRDefault="00FC08DE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创客中心</w:t>
            </w:r>
            <w:proofErr w:type="gramEnd"/>
            <w:r>
              <w:rPr>
                <w:rFonts w:ascii="楷体" w:eastAsia="楷体" w:hAnsi="楷体"/>
                <w:sz w:val="24"/>
                <w:szCs w:val="24"/>
              </w:rPr>
              <w:t>的主要职能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rPr>
          <w:rFonts w:ascii="Times New Roman" w:eastAsia="楷体_GB2312" w:hAnsi="Times New Roman"/>
          <w:sz w:val="28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楷体_GB2312" w:hAnsi="Times New Roman"/>
          <w:sz w:val="28"/>
          <w:szCs w:val="24"/>
        </w:rPr>
      </w:pPr>
    </w:p>
    <w:p w:rsidR="00BF1A74" w:rsidRDefault="00FC08DE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/>
          <w:b/>
          <w:sz w:val="28"/>
          <w:szCs w:val="24"/>
        </w:rPr>
        <w:t>2</w:t>
      </w:r>
      <w:r>
        <w:rPr>
          <w:rFonts w:ascii="Times New Roman" w:eastAsia="黑体" w:hAnsi="Times New Roman" w:hint="eastAsia"/>
          <w:b/>
          <w:sz w:val="28"/>
          <w:szCs w:val="24"/>
        </w:rPr>
        <w:t>．资源投入</w:t>
      </w: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6"/>
      </w:tblGrid>
      <w:tr w:rsidR="00BF1A74">
        <w:trPr>
          <w:trHeight w:val="1187"/>
        </w:trPr>
        <w:tc>
          <w:tcPr>
            <w:tcW w:w="8556" w:type="dxa"/>
          </w:tcPr>
          <w:p w:rsidR="00BF1A74" w:rsidRDefault="00FC08DE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简要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概述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创客中心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组织</w:t>
            </w:r>
            <w:r>
              <w:rPr>
                <w:rFonts w:ascii="楷体" w:eastAsia="楷体" w:hAnsi="楷体"/>
                <w:sz w:val="24"/>
                <w:szCs w:val="24"/>
              </w:rPr>
              <w:t>保障、资源投入、管理体系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运营模式。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FC08DE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lastRenderedPageBreak/>
        <w:t>3</w:t>
      </w:r>
      <w:r>
        <w:rPr>
          <w:rFonts w:ascii="Times New Roman" w:eastAsia="黑体" w:hAnsi="Times New Roman" w:hint="eastAsia"/>
          <w:b/>
          <w:sz w:val="28"/>
          <w:szCs w:val="24"/>
        </w:rPr>
        <w:t>．</w:t>
      </w:r>
      <w:proofErr w:type="gramStart"/>
      <w:r>
        <w:rPr>
          <w:rFonts w:ascii="Times New Roman" w:eastAsia="黑体" w:hAnsi="Times New Roman" w:hint="eastAsia"/>
          <w:b/>
          <w:sz w:val="28"/>
          <w:szCs w:val="24"/>
        </w:rPr>
        <w:t>创客</w:t>
      </w:r>
      <w:r>
        <w:rPr>
          <w:rFonts w:ascii="Times New Roman" w:eastAsia="黑体" w:hAnsi="Times New Roman"/>
          <w:b/>
          <w:sz w:val="28"/>
          <w:szCs w:val="24"/>
        </w:rPr>
        <w:t>中心</w:t>
      </w:r>
      <w:proofErr w:type="gramEnd"/>
      <w:r>
        <w:rPr>
          <w:rFonts w:ascii="Times New Roman" w:eastAsia="黑体" w:hAnsi="Times New Roman"/>
          <w:b/>
          <w:sz w:val="28"/>
          <w:szCs w:val="24"/>
        </w:rPr>
        <w:t>对</w:t>
      </w:r>
      <w:proofErr w:type="gramStart"/>
      <w:r>
        <w:rPr>
          <w:rFonts w:ascii="Times New Roman" w:eastAsia="黑体" w:hAnsi="Times New Roman" w:hint="eastAsia"/>
          <w:b/>
          <w:sz w:val="28"/>
          <w:szCs w:val="24"/>
        </w:rPr>
        <w:t>美交流</w:t>
      </w:r>
      <w:proofErr w:type="gramEnd"/>
      <w:r>
        <w:rPr>
          <w:rFonts w:ascii="Times New Roman" w:eastAsia="黑体" w:hAnsi="Times New Roman"/>
          <w:b/>
          <w:sz w:val="28"/>
          <w:szCs w:val="24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BF1A74">
        <w:trPr>
          <w:trHeight w:val="1044"/>
        </w:trPr>
        <w:tc>
          <w:tcPr>
            <w:tcW w:w="8522" w:type="dxa"/>
          </w:tcPr>
          <w:p w:rsidR="00BF1A74" w:rsidRDefault="00FC08DE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简述创客中心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主办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计划主办</w:t>
            </w:r>
            <w:proofErr w:type="gramEnd"/>
            <w:r>
              <w:rPr>
                <w:rFonts w:ascii="楷体" w:eastAsia="楷体" w:hAnsi="楷体"/>
                <w:sz w:val="24"/>
                <w:szCs w:val="24"/>
              </w:rPr>
              <w:t>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主要参与</w:t>
            </w:r>
            <w:r>
              <w:rPr>
                <w:rFonts w:ascii="楷体" w:eastAsia="楷体" w:hAnsi="楷体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>
              <w:rPr>
                <w:rFonts w:ascii="楷体" w:eastAsia="楷体" w:hAnsi="楷体"/>
                <w:sz w:val="24"/>
                <w:szCs w:val="24"/>
              </w:rPr>
              <w:t>中美企业、高校的交流情况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FC08DE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t>4</w:t>
      </w:r>
      <w:r>
        <w:rPr>
          <w:rFonts w:ascii="Times New Roman" w:eastAsia="黑体" w:hAnsi="Times New Roman" w:hint="eastAsia"/>
          <w:b/>
          <w:sz w:val="28"/>
          <w:szCs w:val="24"/>
        </w:rPr>
        <w:t>．课程与</w:t>
      </w:r>
      <w:r>
        <w:rPr>
          <w:rFonts w:ascii="Times New Roman" w:eastAsia="黑体" w:hAnsi="Times New Roman"/>
          <w:b/>
          <w:sz w:val="28"/>
          <w:szCs w:val="24"/>
        </w:rPr>
        <w:t>人才培养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7"/>
      </w:tblGrid>
      <w:tr w:rsidR="00BF1A74">
        <w:trPr>
          <w:trHeight w:val="1187"/>
          <w:jc w:val="center"/>
        </w:trPr>
        <w:tc>
          <w:tcPr>
            <w:tcW w:w="8537" w:type="dxa"/>
          </w:tcPr>
          <w:p w:rsidR="00BF1A74" w:rsidRDefault="00FC08DE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述</w:t>
            </w:r>
            <w:r>
              <w:rPr>
                <w:rFonts w:ascii="楷体" w:eastAsia="楷体" w:hAnsi="楷体"/>
                <w:sz w:val="24"/>
                <w:szCs w:val="24"/>
              </w:rPr>
              <w:t>创客中心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开设</w:t>
            </w:r>
            <w:r>
              <w:rPr>
                <w:rFonts w:ascii="楷体" w:eastAsia="楷体" w:hAnsi="楷体"/>
                <w:sz w:val="24"/>
                <w:szCs w:val="24"/>
              </w:rPr>
              <w:t>课程和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指导学生</w:t>
            </w:r>
            <w:r>
              <w:rPr>
                <w:rFonts w:ascii="楷体" w:eastAsia="楷体" w:hAnsi="楷体"/>
                <w:sz w:val="24"/>
                <w:szCs w:val="24"/>
              </w:rPr>
              <w:t>参赛和创业情况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黑体" w:hAnsi="Times New Roman" w:hint="eastAsia"/>
          <w:b/>
          <w:sz w:val="28"/>
          <w:szCs w:val="24"/>
        </w:rPr>
      </w:pPr>
    </w:p>
    <w:p w:rsidR="006D4AC9" w:rsidRDefault="006D4AC9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FC08DE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lastRenderedPageBreak/>
        <w:t>5</w:t>
      </w:r>
      <w:r>
        <w:rPr>
          <w:rFonts w:ascii="Times New Roman" w:eastAsia="黑体" w:hAnsi="Times New Roman" w:hint="eastAsia"/>
          <w:b/>
          <w:sz w:val="28"/>
          <w:szCs w:val="24"/>
        </w:rPr>
        <w:t>．开展活动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7"/>
      </w:tblGrid>
      <w:tr w:rsidR="00BF1A74">
        <w:trPr>
          <w:trHeight w:val="1187"/>
          <w:jc w:val="center"/>
        </w:trPr>
        <w:tc>
          <w:tcPr>
            <w:tcW w:w="8537" w:type="dxa"/>
          </w:tcPr>
          <w:p w:rsidR="00BF1A74" w:rsidRDefault="00FC08DE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述</w:t>
            </w:r>
            <w:r>
              <w:rPr>
                <w:rFonts w:ascii="楷体" w:eastAsia="楷体" w:hAnsi="楷体"/>
                <w:sz w:val="24"/>
                <w:szCs w:val="24"/>
              </w:rPr>
              <w:t>创客中心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开展有关</w:t>
            </w:r>
            <w:r>
              <w:rPr>
                <w:rFonts w:ascii="楷体" w:eastAsia="楷体" w:hAnsi="楷体"/>
                <w:sz w:val="24"/>
                <w:szCs w:val="24"/>
              </w:rPr>
              <w:t>活动情况。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楷体_GB2312" w:hAnsi="Times New Roman"/>
          <w:szCs w:val="24"/>
        </w:rPr>
      </w:pPr>
    </w:p>
    <w:p w:rsidR="00BF1A74" w:rsidRDefault="00BF1A74">
      <w:pPr>
        <w:adjustRightInd w:val="0"/>
        <w:snapToGrid w:val="0"/>
        <w:rPr>
          <w:rFonts w:ascii="Times New Roman" w:eastAsia="楷体_GB2312" w:hAnsi="Times New Roman"/>
          <w:szCs w:val="24"/>
        </w:rPr>
      </w:pPr>
    </w:p>
    <w:p w:rsidR="00BF1A74" w:rsidRDefault="00FC08DE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t>6</w:t>
      </w:r>
      <w:r>
        <w:rPr>
          <w:rFonts w:ascii="Times New Roman" w:eastAsia="黑体" w:hAnsi="Times New Roman" w:hint="eastAsia"/>
          <w:b/>
          <w:sz w:val="28"/>
          <w:szCs w:val="24"/>
        </w:rPr>
        <w:t>．覆盖范围及成效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7"/>
      </w:tblGrid>
      <w:tr w:rsidR="00BF1A74">
        <w:trPr>
          <w:trHeight w:val="1187"/>
          <w:jc w:val="center"/>
        </w:trPr>
        <w:tc>
          <w:tcPr>
            <w:tcW w:w="8537" w:type="dxa"/>
          </w:tcPr>
          <w:p w:rsidR="00BF1A74" w:rsidRDefault="00FC08DE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简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述</w:t>
            </w:r>
            <w:r>
              <w:rPr>
                <w:rFonts w:ascii="楷体" w:eastAsia="楷体" w:hAnsi="楷体"/>
                <w:sz w:val="24"/>
                <w:szCs w:val="24"/>
              </w:rPr>
              <w:t>创客中心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服务</w:t>
            </w:r>
            <w:r>
              <w:rPr>
                <w:rFonts w:ascii="楷体" w:eastAsia="楷体" w:hAnsi="楷体"/>
                <w:sz w:val="24"/>
                <w:szCs w:val="24"/>
              </w:rPr>
              <w:t>在校学生、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社会</w:t>
            </w:r>
            <w:r>
              <w:rPr>
                <w:rFonts w:ascii="楷体" w:eastAsia="楷体" w:hAnsi="楷体"/>
                <w:sz w:val="24"/>
                <w:szCs w:val="24"/>
              </w:rPr>
              <w:t>人群、地方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教育</w:t>
            </w:r>
            <w:r>
              <w:rPr>
                <w:rFonts w:ascii="楷体" w:eastAsia="楷体" w:hAnsi="楷体"/>
                <w:sz w:val="24"/>
                <w:szCs w:val="24"/>
              </w:rPr>
              <w:t>和经济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/>
                <w:sz w:val="24"/>
                <w:szCs w:val="24"/>
              </w:rPr>
              <w:t>方面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相关</w:t>
            </w:r>
            <w:r>
              <w:rPr>
                <w:rFonts w:ascii="楷体" w:eastAsia="楷体" w:hAnsi="楷体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rPr>
          <w:rFonts w:ascii="Times New Roman" w:eastAsia="楷体_GB2312" w:hAnsi="Times New Roman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BF1A74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</w:p>
    <w:p w:rsidR="00BF1A74" w:rsidRDefault="00FC08DE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lastRenderedPageBreak/>
        <w:t>7</w:t>
      </w:r>
      <w:r>
        <w:rPr>
          <w:rFonts w:ascii="Times New Roman" w:eastAsia="黑体" w:hAnsi="Times New Roman" w:hint="eastAsia"/>
          <w:b/>
          <w:sz w:val="28"/>
          <w:szCs w:val="24"/>
        </w:rPr>
        <w:t>．优秀导师</w:t>
      </w:r>
      <w:r>
        <w:rPr>
          <w:rFonts w:ascii="Times New Roman" w:eastAsia="黑体" w:hAnsi="Times New Roman" w:hint="eastAsia"/>
          <w:b/>
          <w:sz w:val="28"/>
          <w:szCs w:val="24"/>
        </w:rPr>
        <w:t>(</w:t>
      </w:r>
      <w:r>
        <w:rPr>
          <w:rFonts w:ascii="Times New Roman" w:eastAsia="黑体" w:hAnsi="Times New Roman"/>
          <w:b/>
          <w:sz w:val="28"/>
          <w:szCs w:val="24"/>
        </w:rPr>
        <w:t>3</w:t>
      </w:r>
      <w:r>
        <w:rPr>
          <w:rFonts w:ascii="Times New Roman" w:eastAsia="黑体" w:hAnsi="Times New Roman" w:hint="eastAsia"/>
          <w:b/>
          <w:sz w:val="28"/>
          <w:szCs w:val="24"/>
        </w:rPr>
        <w:t>人</w:t>
      </w:r>
      <w:r>
        <w:rPr>
          <w:rFonts w:ascii="Times New Roman" w:eastAsia="黑体" w:hAnsi="Times New Roman" w:hint="eastAsia"/>
          <w:b/>
          <w:sz w:val="28"/>
          <w:szCs w:val="24"/>
        </w:rPr>
        <w:t>)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7"/>
      </w:tblGrid>
      <w:tr w:rsidR="00BF1A74">
        <w:trPr>
          <w:trHeight w:val="1187"/>
          <w:jc w:val="center"/>
        </w:trPr>
        <w:tc>
          <w:tcPr>
            <w:tcW w:w="8537" w:type="dxa"/>
          </w:tcPr>
          <w:p w:rsidR="00BF1A74" w:rsidRDefault="00FC08DE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导师信息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>（姓名、职务、职称等）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、主要事迹、创新点、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对创客中心</w:t>
            </w:r>
            <w:proofErr w:type="gramEnd"/>
            <w:r>
              <w:rPr>
                <w:rFonts w:ascii="楷体" w:eastAsia="楷体" w:hAnsi="楷体"/>
                <w:sz w:val="24"/>
                <w:szCs w:val="24"/>
              </w:rPr>
              <w:t>建设发挥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哪些</w:t>
            </w:r>
            <w:r>
              <w:rPr>
                <w:rFonts w:ascii="楷体" w:eastAsia="楷体" w:hAnsi="楷体"/>
                <w:sz w:val="24"/>
                <w:szCs w:val="24"/>
              </w:rPr>
              <w:t>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用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rPr>
          <w:rFonts w:ascii="Times New Roman" w:eastAsia="楷体_GB2312" w:hAnsi="Times New Roman"/>
          <w:szCs w:val="24"/>
        </w:rPr>
      </w:pPr>
    </w:p>
    <w:p w:rsidR="00BF1A74" w:rsidRDefault="00FC08DE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t>8</w:t>
      </w:r>
      <w:r>
        <w:rPr>
          <w:rFonts w:ascii="Times New Roman" w:eastAsia="黑体" w:hAnsi="Times New Roman" w:hint="eastAsia"/>
          <w:b/>
          <w:sz w:val="28"/>
          <w:szCs w:val="24"/>
        </w:rPr>
        <w:t>．优秀团队（学生）（</w:t>
      </w:r>
      <w:r>
        <w:rPr>
          <w:rFonts w:ascii="Times New Roman" w:eastAsia="黑体" w:hAnsi="Times New Roman" w:hint="eastAsia"/>
          <w:b/>
          <w:sz w:val="28"/>
          <w:szCs w:val="24"/>
        </w:rPr>
        <w:t>3</w:t>
      </w:r>
      <w:r>
        <w:rPr>
          <w:rFonts w:ascii="Times New Roman" w:eastAsia="黑体" w:hAnsi="Times New Roman" w:hint="eastAsia"/>
          <w:b/>
          <w:sz w:val="28"/>
          <w:szCs w:val="24"/>
        </w:rPr>
        <w:t>支）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7"/>
      </w:tblGrid>
      <w:tr w:rsidR="00BF1A74">
        <w:trPr>
          <w:trHeight w:val="1187"/>
          <w:jc w:val="center"/>
        </w:trPr>
        <w:tc>
          <w:tcPr>
            <w:tcW w:w="8537" w:type="dxa"/>
          </w:tcPr>
          <w:p w:rsidR="00BF1A74" w:rsidRDefault="00FC08DE">
            <w:pPr>
              <w:adjustRightInd w:val="0"/>
              <w:snapToGrid w:val="0"/>
              <w:ind w:leftChars="200" w:left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团队（学生）信息</w:t>
            </w:r>
            <w:r>
              <w:rPr>
                <w:rFonts w:ascii="楷体" w:eastAsia="楷体" w:hAnsi="楷体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姓名、院系、年级等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、主要事迹、创新点、取得成绩、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创客中心</w:t>
            </w:r>
            <w:proofErr w:type="gramEnd"/>
            <w:r>
              <w:rPr>
                <w:rFonts w:ascii="楷体" w:eastAsia="楷体" w:hAnsi="楷体"/>
                <w:sz w:val="24"/>
                <w:szCs w:val="24"/>
              </w:rPr>
              <w:t>对其提供了何种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支持</w:t>
            </w:r>
            <w:r>
              <w:rPr>
                <w:rFonts w:ascii="楷体" w:eastAsia="楷体" w:hAnsi="楷体"/>
                <w:sz w:val="24"/>
                <w:szCs w:val="24"/>
              </w:rPr>
              <w:t>或帮助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rPr>
          <w:rFonts w:ascii="Times New Roman" w:eastAsia="楷体_GB2312" w:hAnsi="Times New Roman" w:hint="eastAsia"/>
          <w:szCs w:val="24"/>
        </w:rPr>
      </w:pPr>
    </w:p>
    <w:p w:rsidR="006D4AC9" w:rsidRDefault="006D4AC9">
      <w:pPr>
        <w:adjustRightInd w:val="0"/>
        <w:snapToGrid w:val="0"/>
        <w:rPr>
          <w:rFonts w:ascii="Times New Roman" w:eastAsia="楷体_GB2312" w:hAnsi="Times New Roman"/>
          <w:szCs w:val="24"/>
        </w:rPr>
      </w:pPr>
    </w:p>
    <w:p w:rsidR="00BF1A74" w:rsidRDefault="00FC08DE">
      <w:pPr>
        <w:adjustRightInd w:val="0"/>
        <w:snapToGrid w:val="0"/>
        <w:ind w:firstLineChars="200" w:firstLine="562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lastRenderedPageBreak/>
        <w:t>9</w:t>
      </w:r>
      <w:r>
        <w:rPr>
          <w:rFonts w:ascii="Times New Roman" w:eastAsia="黑体" w:hAnsi="Times New Roman" w:hint="eastAsia"/>
          <w:b/>
          <w:sz w:val="28"/>
          <w:szCs w:val="24"/>
        </w:rPr>
        <w:t>．优秀工作案例（</w:t>
      </w:r>
      <w:r>
        <w:rPr>
          <w:rFonts w:ascii="Times New Roman" w:eastAsia="黑体" w:hAnsi="Times New Roman" w:hint="eastAsia"/>
          <w:b/>
          <w:sz w:val="28"/>
          <w:szCs w:val="24"/>
        </w:rPr>
        <w:t>3</w:t>
      </w:r>
      <w:r>
        <w:rPr>
          <w:rFonts w:ascii="Times New Roman" w:eastAsia="黑体" w:hAnsi="Times New Roman" w:hint="eastAsia"/>
          <w:b/>
          <w:sz w:val="28"/>
          <w:szCs w:val="24"/>
        </w:rPr>
        <w:t>个）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7"/>
      </w:tblGrid>
      <w:tr w:rsidR="00BF1A74">
        <w:trPr>
          <w:trHeight w:val="1187"/>
          <w:jc w:val="center"/>
        </w:trPr>
        <w:tc>
          <w:tcPr>
            <w:tcW w:w="8537" w:type="dxa"/>
          </w:tcPr>
          <w:p w:rsidR="00BF1A74" w:rsidRDefault="00FC08DE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创客中心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开展</w:t>
            </w:r>
            <w:r>
              <w:rPr>
                <w:rFonts w:ascii="楷体" w:eastAsia="楷体" w:hAnsi="楷体"/>
                <w:sz w:val="24"/>
                <w:szCs w:val="24"/>
              </w:rPr>
              <w:t>的重点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工作案例名称、主要做法、创新点、工作成效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4"/>
          <w:szCs w:val="24"/>
        </w:rPr>
        <w:sectPr w:rsidR="00BF1A74"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</w:p>
    <w:p w:rsidR="00BF1A74" w:rsidRDefault="00BF1A74">
      <w:pPr>
        <w:adjustRightInd w:val="0"/>
        <w:snapToGrid w:val="0"/>
        <w:rPr>
          <w:rFonts w:ascii="Times New Roman" w:eastAsia="黑体" w:hAnsi="Times New Roman"/>
          <w:b/>
          <w:sz w:val="24"/>
          <w:szCs w:val="24"/>
        </w:rPr>
      </w:pPr>
    </w:p>
    <w:p w:rsidR="00BF1A74" w:rsidRDefault="00FC08DE">
      <w:pPr>
        <w:adjustRightInd w:val="0"/>
        <w:snapToGrid w:val="0"/>
        <w:ind w:firstLineChars="200" w:firstLine="643"/>
        <w:rPr>
          <w:rFonts w:ascii="Times New Roman" w:eastAsia="黑体" w:hAnsi="Times New Roman"/>
          <w:b/>
          <w:bCs/>
          <w:sz w:val="32"/>
          <w:szCs w:val="24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10.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>当前</w:t>
      </w:r>
      <w:r>
        <w:rPr>
          <w:rFonts w:ascii="Times New Roman" w:eastAsia="黑体" w:hAnsi="Times New Roman"/>
          <w:b/>
          <w:bCs/>
          <w:sz w:val="32"/>
          <w:szCs w:val="24"/>
        </w:rPr>
        <w:t>面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>临</w:t>
      </w:r>
      <w:r>
        <w:rPr>
          <w:rFonts w:ascii="Times New Roman" w:eastAsia="黑体" w:hAnsi="Times New Roman"/>
          <w:b/>
          <w:bCs/>
          <w:sz w:val="32"/>
          <w:szCs w:val="24"/>
        </w:rPr>
        <w:t>困难及未来工作建议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7"/>
      </w:tblGrid>
      <w:tr w:rsidR="00BF1A74">
        <w:trPr>
          <w:trHeight w:val="1187"/>
          <w:jc w:val="center"/>
        </w:trPr>
        <w:tc>
          <w:tcPr>
            <w:tcW w:w="8537" w:type="dxa"/>
          </w:tcPr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BF1A74" w:rsidRDefault="00BF1A74">
      <w:pPr>
        <w:adjustRightInd w:val="0"/>
        <w:snapToGrid w:val="0"/>
        <w:ind w:firstLineChars="200" w:firstLine="643"/>
        <w:rPr>
          <w:rFonts w:ascii="Times New Roman" w:eastAsia="黑体" w:hAnsi="Times New Roman"/>
          <w:b/>
          <w:bCs/>
          <w:sz w:val="32"/>
          <w:szCs w:val="24"/>
        </w:rPr>
      </w:pPr>
    </w:p>
    <w:p w:rsidR="00BF1A74" w:rsidRDefault="00BF1A74">
      <w:pPr>
        <w:adjustRightInd w:val="0"/>
        <w:snapToGrid w:val="0"/>
        <w:ind w:firstLineChars="200" w:firstLine="643"/>
        <w:rPr>
          <w:rFonts w:ascii="Times New Roman" w:eastAsia="黑体" w:hAnsi="Times New Roman"/>
          <w:b/>
          <w:bCs/>
          <w:sz w:val="32"/>
          <w:szCs w:val="24"/>
        </w:rPr>
      </w:pPr>
    </w:p>
    <w:p w:rsidR="00BF1A74" w:rsidRDefault="00FC08DE">
      <w:pPr>
        <w:adjustRightInd w:val="0"/>
        <w:snapToGrid w:val="0"/>
        <w:ind w:firstLineChars="200" w:firstLine="643"/>
        <w:rPr>
          <w:rFonts w:ascii="Times New Roman" w:eastAsia="黑体" w:hAnsi="Times New Roman"/>
          <w:b/>
          <w:bCs/>
          <w:sz w:val="32"/>
          <w:szCs w:val="24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三</w:t>
      </w:r>
      <w:r>
        <w:rPr>
          <w:rFonts w:ascii="Times New Roman" w:eastAsia="黑体" w:hAnsi="Times New Roman"/>
          <w:b/>
          <w:bCs/>
          <w:sz w:val="32"/>
          <w:szCs w:val="24"/>
        </w:rPr>
        <w:t>、审核意见</w:t>
      </w:r>
    </w:p>
    <w:p w:rsidR="00BF1A74" w:rsidRDefault="00BF1A74">
      <w:pPr>
        <w:adjustRightInd w:val="0"/>
        <w:snapToGrid w:val="0"/>
        <w:rPr>
          <w:rFonts w:ascii="Times New Roman" w:eastAsia="楷体_GB2312" w:hAnsi="Times New Roman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BF1A74">
        <w:trPr>
          <w:trHeight w:val="5830"/>
          <w:jc w:val="center"/>
        </w:trPr>
        <w:tc>
          <w:tcPr>
            <w:tcW w:w="8505" w:type="dxa"/>
          </w:tcPr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F1A74" w:rsidRDefault="00FC08DE">
            <w:pPr>
              <w:adjustRightInd w:val="0"/>
              <w:snapToGrid w:val="0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创客中心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承诺所填内容属实，数据准确可靠。</w:t>
            </w:r>
          </w:p>
          <w:p w:rsidR="00BF1A74" w:rsidRDefault="00BF1A74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BF1A7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FC08DE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数据审核人：</w:t>
            </w:r>
          </w:p>
          <w:p w:rsidR="00BF1A74" w:rsidRDefault="00BF1A7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BF1A74" w:rsidRDefault="00FC08DE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（单位公章）</w:t>
            </w:r>
          </w:p>
          <w:p w:rsidR="00BF1A74" w:rsidRDefault="00FC08DE">
            <w:pPr>
              <w:wordWrap w:val="0"/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年月日</w:t>
            </w:r>
          </w:p>
        </w:tc>
      </w:tr>
    </w:tbl>
    <w:p w:rsidR="00BF1A74" w:rsidRDefault="00BF1A74">
      <w:pPr>
        <w:adjustRightInd w:val="0"/>
        <w:snapToGrid w:val="0"/>
        <w:rPr>
          <w:rFonts w:ascii="Times New Roman" w:eastAsia="仿宋_GB2312" w:hAnsi="Times New Roman"/>
          <w:sz w:val="28"/>
          <w:szCs w:val="30"/>
        </w:rPr>
      </w:pPr>
    </w:p>
    <w:sectPr w:rsidR="00BF1A74" w:rsidSect="00BF1A74">
      <w:footerReference w:type="default" r:id="rId9"/>
      <w:pgSz w:w="11906" w:h="16838"/>
      <w:pgMar w:top="1440" w:right="1797" w:bottom="1276" w:left="1797" w:header="851" w:footer="680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DE" w:rsidRDefault="00FC08DE" w:rsidP="00BF1A74">
      <w:r>
        <w:separator/>
      </w:r>
    </w:p>
  </w:endnote>
  <w:endnote w:type="continuationSeparator" w:id="0">
    <w:p w:rsidR="00FC08DE" w:rsidRDefault="00FC08DE" w:rsidP="00BF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279802"/>
      <w:docPartObj>
        <w:docPartGallery w:val="AutoText"/>
      </w:docPartObj>
    </w:sdtPr>
    <w:sdtContent>
      <w:p w:rsidR="00BF1A74" w:rsidRDefault="00BF1A74">
        <w:pPr>
          <w:pStyle w:val="a5"/>
          <w:jc w:val="center"/>
        </w:pPr>
        <w:r>
          <w:fldChar w:fldCharType="begin"/>
        </w:r>
        <w:r w:rsidR="00FC08DE">
          <w:instrText>PAGE   \* MERGEFORMAT</w:instrText>
        </w:r>
        <w:r>
          <w:fldChar w:fldCharType="separate"/>
        </w:r>
        <w:r w:rsidR="006D4AC9" w:rsidRPr="006D4AC9">
          <w:rPr>
            <w:noProof/>
            <w:lang w:val="zh-CN"/>
          </w:rPr>
          <w:t>7</w:t>
        </w:r>
        <w:r>
          <w:fldChar w:fldCharType="end"/>
        </w:r>
      </w:p>
    </w:sdtContent>
  </w:sdt>
  <w:p w:rsidR="00BF1A74" w:rsidRDefault="00BF1A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74" w:rsidRDefault="00BF1A74">
    <w:pPr>
      <w:pStyle w:val="a5"/>
      <w:jc w:val="center"/>
    </w:pPr>
  </w:p>
  <w:p w:rsidR="00BF1A74" w:rsidRDefault="00BF1A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DE" w:rsidRDefault="00FC08DE" w:rsidP="00BF1A74">
      <w:r>
        <w:separator/>
      </w:r>
    </w:p>
  </w:footnote>
  <w:footnote w:type="continuationSeparator" w:id="0">
    <w:p w:rsidR="00FC08DE" w:rsidRDefault="00FC08DE" w:rsidP="00BF1A7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ao Catherine">
    <w15:presenceInfo w15:providerId="Windows Live" w15:userId="564425da1ab4a3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48C"/>
    <w:rsid w:val="0000555C"/>
    <w:rsid w:val="00036E6A"/>
    <w:rsid w:val="000411E9"/>
    <w:rsid w:val="00041E2B"/>
    <w:rsid w:val="00057CB4"/>
    <w:rsid w:val="00070650"/>
    <w:rsid w:val="000A1FB8"/>
    <w:rsid w:val="000C42A3"/>
    <w:rsid w:val="000D12D1"/>
    <w:rsid w:val="000E4323"/>
    <w:rsid w:val="000F0FA2"/>
    <w:rsid w:val="00111318"/>
    <w:rsid w:val="00163C89"/>
    <w:rsid w:val="00164EAE"/>
    <w:rsid w:val="00184608"/>
    <w:rsid w:val="001937D9"/>
    <w:rsid w:val="001A3E5E"/>
    <w:rsid w:val="001D153D"/>
    <w:rsid w:val="001D4B62"/>
    <w:rsid w:val="001F4D70"/>
    <w:rsid w:val="00211FB3"/>
    <w:rsid w:val="00231171"/>
    <w:rsid w:val="00241933"/>
    <w:rsid w:val="00274538"/>
    <w:rsid w:val="0028325A"/>
    <w:rsid w:val="002B6D8C"/>
    <w:rsid w:val="002C3472"/>
    <w:rsid w:val="002D445C"/>
    <w:rsid w:val="002D45AD"/>
    <w:rsid w:val="002F3778"/>
    <w:rsid w:val="003110C2"/>
    <w:rsid w:val="00315E61"/>
    <w:rsid w:val="003228E6"/>
    <w:rsid w:val="00330F46"/>
    <w:rsid w:val="0034401E"/>
    <w:rsid w:val="0036684C"/>
    <w:rsid w:val="00384AB5"/>
    <w:rsid w:val="003A70C9"/>
    <w:rsid w:val="003B5BBA"/>
    <w:rsid w:val="003B5CA8"/>
    <w:rsid w:val="003C271D"/>
    <w:rsid w:val="003C32B3"/>
    <w:rsid w:val="003E44F2"/>
    <w:rsid w:val="00406171"/>
    <w:rsid w:val="00446349"/>
    <w:rsid w:val="00447E60"/>
    <w:rsid w:val="00474A98"/>
    <w:rsid w:val="004841B7"/>
    <w:rsid w:val="0049417C"/>
    <w:rsid w:val="004C2B5A"/>
    <w:rsid w:val="004D0BD5"/>
    <w:rsid w:val="004E1925"/>
    <w:rsid w:val="004F6B71"/>
    <w:rsid w:val="00513499"/>
    <w:rsid w:val="00513840"/>
    <w:rsid w:val="005438F5"/>
    <w:rsid w:val="0054444C"/>
    <w:rsid w:val="005563F0"/>
    <w:rsid w:val="005A5667"/>
    <w:rsid w:val="005A720C"/>
    <w:rsid w:val="005C03D9"/>
    <w:rsid w:val="005C12A6"/>
    <w:rsid w:val="005D7F0F"/>
    <w:rsid w:val="005F4780"/>
    <w:rsid w:val="00603F7D"/>
    <w:rsid w:val="00625DCF"/>
    <w:rsid w:val="00647310"/>
    <w:rsid w:val="006559AE"/>
    <w:rsid w:val="00672B9E"/>
    <w:rsid w:val="006778E0"/>
    <w:rsid w:val="00681666"/>
    <w:rsid w:val="00683734"/>
    <w:rsid w:val="00685551"/>
    <w:rsid w:val="006938E5"/>
    <w:rsid w:val="00693C1F"/>
    <w:rsid w:val="006A05A3"/>
    <w:rsid w:val="006C50A3"/>
    <w:rsid w:val="006D4AC9"/>
    <w:rsid w:val="006D4D1D"/>
    <w:rsid w:val="00702770"/>
    <w:rsid w:val="00715569"/>
    <w:rsid w:val="007179C8"/>
    <w:rsid w:val="00721656"/>
    <w:rsid w:val="00723B21"/>
    <w:rsid w:val="007333C8"/>
    <w:rsid w:val="00747C35"/>
    <w:rsid w:val="00771190"/>
    <w:rsid w:val="0077649B"/>
    <w:rsid w:val="007B00B4"/>
    <w:rsid w:val="007B0613"/>
    <w:rsid w:val="0080259B"/>
    <w:rsid w:val="008026E6"/>
    <w:rsid w:val="008053D3"/>
    <w:rsid w:val="008105D0"/>
    <w:rsid w:val="00814E50"/>
    <w:rsid w:val="00815659"/>
    <w:rsid w:val="0081668D"/>
    <w:rsid w:val="00830751"/>
    <w:rsid w:val="00860540"/>
    <w:rsid w:val="008658C1"/>
    <w:rsid w:val="00866FE5"/>
    <w:rsid w:val="00870E9D"/>
    <w:rsid w:val="00882BDA"/>
    <w:rsid w:val="00894EBF"/>
    <w:rsid w:val="008C4D39"/>
    <w:rsid w:val="008C5957"/>
    <w:rsid w:val="008E0B26"/>
    <w:rsid w:val="008E1DD6"/>
    <w:rsid w:val="008F1A99"/>
    <w:rsid w:val="009016A9"/>
    <w:rsid w:val="009040BF"/>
    <w:rsid w:val="00922490"/>
    <w:rsid w:val="00924FBE"/>
    <w:rsid w:val="0094499C"/>
    <w:rsid w:val="00971160"/>
    <w:rsid w:val="009C0169"/>
    <w:rsid w:val="009C04C4"/>
    <w:rsid w:val="009F748C"/>
    <w:rsid w:val="00A505CB"/>
    <w:rsid w:val="00A51959"/>
    <w:rsid w:val="00A62EA4"/>
    <w:rsid w:val="00A64BD2"/>
    <w:rsid w:val="00A860CC"/>
    <w:rsid w:val="00A86C9D"/>
    <w:rsid w:val="00A9100C"/>
    <w:rsid w:val="00AB7787"/>
    <w:rsid w:val="00AC1FEB"/>
    <w:rsid w:val="00AD7F8B"/>
    <w:rsid w:val="00AF239D"/>
    <w:rsid w:val="00B30B87"/>
    <w:rsid w:val="00B37615"/>
    <w:rsid w:val="00B46F13"/>
    <w:rsid w:val="00B4762F"/>
    <w:rsid w:val="00B80F85"/>
    <w:rsid w:val="00B8398C"/>
    <w:rsid w:val="00B956F4"/>
    <w:rsid w:val="00BD05C4"/>
    <w:rsid w:val="00BD1BB8"/>
    <w:rsid w:val="00BE544C"/>
    <w:rsid w:val="00BF0697"/>
    <w:rsid w:val="00BF1A74"/>
    <w:rsid w:val="00C10075"/>
    <w:rsid w:val="00C35302"/>
    <w:rsid w:val="00C42B41"/>
    <w:rsid w:val="00C43068"/>
    <w:rsid w:val="00C45482"/>
    <w:rsid w:val="00C47EC1"/>
    <w:rsid w:val="00C60B34"/>
    <w:rsid w:val="00C6315C"/>
    <w:rsid w:val="00C95352"/>
    <w:rsid w:val="00CB4061"/>
    <w:rsid w:val="00CB6284"/>
    <w:rsid w:val="00CB7F9D"/>
    <w:rsid w:val="00CC22D6"/>
    <w:rsid w:val="00D0028D"/>
    <w:rsid w:val="00D07333"/>
    <w:rsid w:val="00D11320"/>
    <w:rsid w:val="00D33805"/>
    <w:rsid w:val="00D47571"/>
    <w:rsid w:val="00D9735F"/>
    <w:rsid w:val="00DA0064"/>
    <w:rsid w:val="00DC5BE3"/>
    <w:rsid w:val="00DF309F"/>
    <w:rsid w:val="00DF618C"/>
    <w:rsid w:val="00E665AB"/>
    <w:rsid w:val="00EB4820"/>
    <w:rsid w:val="00ED27BA"/>
    <w:rsid w:val="00EE1E97"/>
    <w:rsid w:val="00EF7994"/>
    <w:rsid w:val="00F04F8D"/>
    <w:rsid w:val="00F21F49"/>
    <w:rsid w:val="00F22593"/>
    <w:rsid w:val="00F27328"/>
    <w:rsid w:val="00F41149"/>
    <w:rsid w:val="00F44601"/>
    <w:rsid w:val="00F4618B"/>
    <w:rsid w:val="00F46F9E"/>
    <w:rsid w:val="00F5638D"/>
    <w:rsid w:val="00F82FA9"/>
    <w:rsid w:val="00FB299F"/>
    <w:rsid w:val="00FC08DE"/>
    <w:rsid w:val="00FF0609"/>
    <w:rsid w:val="3A40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74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BF1A7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BF1A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1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F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BF1A74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F1A7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BF1A7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1A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F1A74"/>
    <w:rPr>
      <w:rFonts w:ascii="等线" w:eastAsia="等线" w:hAnsi="等线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BF1A74"/>
    <w:rPr>
      <w:rFonts w:ascii="等线" w:eastAsia="等线" w:hAnsi="等线" w:cs="Times New Roman"/>
    </w:rPr>
  </w:style>
  <w:style w:type="character" w:customStyle="1" w:styleId="Char3">
    <w:name w:val="批注主题 Char"/>
    <w:basedOn w:val="Char"/>
    <w:link w:val="a7"/>
    <w:uiPriority w:val="99"/>
    <w:semiHidden/>
    <w:rsid w:val="00BF1A74"/>
    <w:rPr>
      <w:rFonts w:ascii="等线" w:eastAsia="等线" w:hAnsi="等线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70648-0268-42F3-B3D7-9974D06C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jjc1</dc:creator>
  <cp:lastModifiedBy>hongwei</cp:lastModifiedBy>
  <cp:revision>32</cp:revision>
  <cp:lastPrinted>2018-07-12T03:32:00Z</cp:lastPrinted>
  <dcterms:created xsi:type="dcterms:W3CDTF">2018-09-29T07:49:00Z</dcterms:created>
  <dcterms:modified xsi:type="dcterms:W3CDTF">2021-01-06T08:59:00Z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