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0E" w:rsidRPr="00562C27" w:rsidRDefault="00D52F0E" w:rsidP="00D52F0E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562C27">
        <w:rPr>
          <w:rFonts w:ascii="Times New Roman" w:eastAsia="黑体" w:hAnsi="Times New Roman" w:cs="Times New Roman"/>
          <w:sz w:val="32"/>
          <w:szCs w:val="32"/>
        </w:rPr>
        <w:t>附件</w:t>
      </w:r>
      <w:r w:rsidR="0021535C" w:rsidRPr="00562C27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562C27" w:rsidRPr="00D52F0E" w:rsidRDefault="00562C27" w:rsidP="00D52F0E">
      <w:pPr>
        <w:spacing w:line="580" w:lineRule="exact"/>
        <w:rPr>
          <w:rFonts w:ascii="Times New Roman" w:eastAsia="黑体" w:hAnsi="Times New Roman" w:cs="Times New Roman"/>
          <w:sz w:val="36"/>
          <w:szCs w:val="30"/>
        </w:rPr>
      </w:pPr>
    </w:p>
    <w:p w:rsidR="008C7EA0" w:rsidRPr="00562C27" w:rsidRDefault="00283734" w:rsidP="00A91B72">
      <w:pPr>
        <w:spacing w:line="58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首批</w:t>
      </w:r>
      <w:r w:rsidR="0021535C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“</w:t>
      </w:r>
      <w:r w:rsidR="00B674A7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全国</w:t>
      </w:r>
      <w:r w:rsidR="0021535C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党建</w:t>
      </w:r>
      <w:r w:rsidR="00B674A7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工作</w:t>
      </w:r>
      <w:r w:rsidR="0021535C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示范高校”</w:t>
      </w:r>
      <w:r w:rsidR="00A91B72">
        <w:rPr>
          <w:rFonts w:ascii="方正小标宋简体" w:eastAsia="方正小标宋简体" w:hAnsi="Times New Roman" w:cs="Times New Roman" w:hint="eastAsia"/>
          <w:sz w:val="36"/>
          <w:szCs w:val="36"/>
        </w:rPr>
        <w:t>培育</w:t>
      </w:r>
      <w:r w:rsidR="00A91B72">
        <w:rPr>
          <w:rFonts w:ascii="方正小标宋简体" w:eastAsia="方正小标宋简体" w:hAnsi="Times New Roman" w:cs="Times New Roman"/>
          <w:sz w:val="36"/>
          <w:szCs w:val="36"/>
        </w:rPr>
        <w:t>创建单位</w:t>
      </w:r>
      <w:r w:rsidR="008C7EA0" w:rsidRPr="00562C27">
        <w:rPr>
          <w:rFonts w:ascii="方正小标宋简体" w:eastAsia="方正小标宋简体" w:hAnsi="Times New Roman" w:cs="Times New Roman" w:hint="eastAsia"/>
          <w:sz w:val="36"/>
          <w:szCs w:val="36"/>
        </w:rPr>
        <w:t>名单</w:t>
      </w:r>
    </w:p>
    <w:p w:rsidR="00A91B72" w:rsidRPr="00A91B72" w:rsidRDefault="00A91B72" w:rsidP="00A91B72">
      <w:pPr>
        <w:spacing w:line="58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bookmarkStart w:id="0" w:name="_GoBack"/>
      <w:r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Pr="00A91B72">
        <w:rPr>
          <w:rFonts w:ascii="楷体_GB2312" w:eastAsia="楷体_GB2312" w:hAnsi="Times New Roman" w:cs="Times New Roman" w:hint="eastAsia"/>
          <w:sz w:val="32"/>
          <w:szCs w:val="32"/>
        </w:rPr>
        <w:t>排名不分先后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）</w:t>
      </w:r>
    </w:p>
    <w:bookmarkEnd w:id="0"/>
    <w:p w:rsidR="00562C27" w:rsidRDefault="00562C27" w:rsidP="008C7EA0">
      <w:pPr>
        <w:rPr>
          <w:rFonts w:ascii="楷体_GB2312" w:eastAsia="楷体_GB2312" w:hAnsi="Times New Roman" w:cs="Times New Roman"/>
          <w:sz w:val="24"/>
          <w:szCs w:val="24"/>
        </w:rPr>
      </w:pPr>
    </w:p>
    <w:tbl>
      <w:tblPr>
        <w:tblW w:w="7003" w:type="dxa"/>
        <w:jc w:val="center"/>
        <w:tblBorders>
          <w:insideV w:val="single" w:sz="4" w:space="0" w:color="auto"/>
        </w:tblBorders>
        <w:tblLook w:val="04A0"/>
      </w:tblPr>
      <w:tblGrid>
        <w:gridCol w:w="7003"/>
      </w:tblGrid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清华大学党委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东北大学党委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哈尔滨工业大学党委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同济大学党委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41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中国科学技术大学党委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2153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重庆大学党委 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41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贵州大学党委 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41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西安外事学院党委 </w:t>
            </w:r>
          </w:p>
        </w:tc>
      </w:tr>
      <w:tr w:rsidR="00A91B72" w:rsidRPr="00C3658D" w:rsidTr="00A91B72">
        <w:trPr>
          <w:trHeight w:val="591"/>
          <w:jc w:val="center"/>
        </w:trPr>
        <w:tc>
          <w:tcPr>
            <w:tcW w:w="7003" w:type="dxa"/>
            <w:shd w:val="clear" w:color="auto" w:fill="auto"/>
            <w:vAlign w:val="center"/>
          </w:tcPr>
          <w:p w:rsidR="00A91B72" w:rsidRPr="0021535C" w:rsidRDefault="00A91B72" w:rsidP="0041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535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湖南化工职业技术学院党委</w:t>
            </w:r>
          </w:p>
        </w:tc>
      </w:tr>
    </w:tbl>
    <w:p w:rsidR="00F91D88" w:rsidRPr="0021535C" w:rsidRDefault="00F91D88" w:rsidP="0021535C"/>
    <w:sectPr w:rsidR="00F91D88" w:rsidRPr="0021535C" w:rsidSect="00562C27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7F" w:rsidRDefault="00C1067F">
      <w:r>
        <w:separator/>
      </w:r>
    </w:p>
  </w:endnote>
  <w:endnote w:type="continuationSeparator" w:id="1">
    <w:p w:rsidR="00C1067F" w:rsidRDefault="00C1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48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5071E" w:rsidRPr="00562C27" w:rsidRDefault="00562C27" w:rsidP="0015071E">
        <w:pPr>
          <w:pStyle w:val="a4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EC23F3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7F" w:rsidRDefault="00C1067F">
      <w:r>
        <w:separator/>
      </w:r>
    </w:p>
  </w:footnote>
  <w:footnote w:type="continuationSeparator" w:id="1">
    <w:p w:rsidR="00C1067F" w:rsidRDefault="00C10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53D8"/>
    <w:multiLevelType w:val="hybridMultilevel"/>
    <w:tmpl w:val="7E2E29F0"/>
    <w:lvl w:ilvl="0" w:tplc="B9D25D9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A0"/>
    <w:rsid w:val="00000E5E"/>
    <w:rsid w:val="000568C5"/>
    <w:rsid w:val="00085C55"/>
    <w:rsid w:val="0015071E"/>
    <w:rsid w:val="00180372"/>
    <w:rsid w:val="00184ACF"/>
    <w:rsid w:val="0021535C"/>
    <w:rsid w:val="0025364D"/>
    <w:rsid w:val="00283734"/>
    <w:rsid w:val="00294B88"/>
    <w:rsid w:val="004130EC"/>
    <w:rsid w:val="004D0198"/>
    <w:rsid w:val="00562C27"/>
    <w:rsid w:val="005D3F4E"/>
    <w:rsid w:val="005E4348"/>
    <w:rsid w:val="00620333"/>
    <w:rsid w:val="00622A6D"/>
    <w:rsid w:val="007D7B98"/>
    <w:rsid w:val="007E1154"/>
    <w:rsid w:val="008003EF"/>
    <w:rsid w:val="008605DF"/>
    <w:rsid w:val="008C7EA0"/>
    <w:rsid w:val="00950762"/>
    <w:rsid w:val="009928DF"/>
    <w:rsid w:val="00A4666A"/>
    <w:rsid w:val="00A543D8"/>
    <w:rsid w:val="00A73B7D"/>
    <w:rsid w:val="00A91B72"/>
    <w:rsid w:val="00AB0EC7"/>
    <w:rsid w:val="00B674A7"/>
    <w:rsid w:val="00B8606E"/>
    <w:rsid w:val="00BA7937"/>
    <w:rsid w:val="00C1012B"/>
    <w:rsid w:val="00C1067F"/>
    <w:rsid w:val="00C4702B"/>
    <w:rsid w:val="00CA445B"/>
    <w:rsid w:val="00CB097E"/>
    <w:rsid w:val="00D52F0E"/>
    <w:rsid w:val="00E04441"/>
    <w:rsid w:val="00E61A9D"/>
    <w:rsid w:val="00EB3FB7"/>
    <w:rsid w:val="00EC23F3"/>
    <w:rsid w:val="00F72B5B"/>
    <w:rsid w:val="00F91D88"/>
    <w:rsid w:val="00FD0D15"/>
    <w:rsid w:val="00FE4E4E"/>
    <w:rsid w:val="00FF1015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E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E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7EA0"/>
    <w:rPr>
      <w:sz w:val="18"/>
      <w:szCs w:val="18"/>
    </w:rPr>
  </w:style>
  <w:style w:type="paragraph" w:styleId="a6">
    <w:name w:val="List Paragraph"/>
    <w:basedOn w:val="a"/>
    <w:uiPriority w:val="34"/>
    <w:qFormat/>
    <w:rsid w:val="00F72B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 HUST</dc:creator>
  <cp:keywords/>
  <dc:description/>
  <cp:lastModifiedBy>NTKO</cp:lastModifiedBy>
  <cp:revision>30</cp:revision>
  <cp:lastPrinted>2018-12-06T01:47:00Z</cp:lastPrinted>
  <dcterms:created xsi:type="dcterms:W3CDTF">2018-08-31T01:24:00Z</dcterms:created>
  <dcterms:modified xsi:type="dcterms:W3CDTF">2018-12-18T08:04:00Z</dcterms:modified>
</cp:coreProperties>
</file>